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C971" w14:textId="77777777" w:rsidR="00322CC3" w:rsidRPr="00787E1E" w:rsidRDefault="00322CC3" w:rsidP="00322CC3">
      <w:pPr>
        <w:pStyle w:val="BodyText"/>
        <w:ind w:right="982"/>
        <w:rPr>
          <w:rFonts w:ascii="Times New Roman" w:hAnsi="Times New Roman" w:cs="Times New Roman"/>
        </w:rPr>
      </w:pPr>
      <w:r w:rsidRPr="00787E1E">
        <w:rPr>
          <w:rFonts w:ascii="Times New Roman" w:hAnsi="Times New Roman" w:cs="Times New Roman"/>
        </w:rPr>
        <w:t>International Brecht Society</w:t>
      </w:r>
    </w:p>
    <w:p w14:paraId="2DBADA2E" w14:textId="77777777" w:rsidR="00322CC3" w:rsidRPr="00787E1E" w:rsidRDefault="00322CC3" w:rsidP="00322CC3">
      <w:pPr>
        <w:pStyle w:val="BodyText"/>
        <w:ind w:right="982"/>
        <w:rPr>
          <w:rFonts w:ascii="Times New Roman" w:hAnsi="Times New Roman" w:cs="Times New Roman"/>
        </w:rPr>
      </w:pPr>
      <w:r w:rsidRPr="00787E1E">
        <w:rPr>
          <w:rFonts w:ascii="Times New Roman" w:hAnsi="Times New Roman" w:cs="Times New Roman"/>
        </w:rPr>
        <w:t>Call for Papers</w:t>
      </w:r>
    </w:p>
    <w:p w14:paraId="7450E04A" w14:textId="77777777" w:rsidR="00322CC3" w:rsidRPr="00787E1E" w:rsidRDefault="00322CC3" w:rsidP="00322CC3">
      <w:pPr>
        <w:pStyle w:val="BodyText"/>
        <w:spacing w:before="2"/>
        <w:rPr>
          <w:rFonts w:ascii="Times New Roman" w:hAnsi="Times New Roman" w:cs="Times New Roman"/>
        </w:rPr>
      </w:pPr>
      <w:r w:rsidRPr="00787E1E">
        <w:rPr>
          <w:rFonts w:ascii="Times New Roman" w:hAnsi="Times New Roman" w:cs="Times New Roman"/>
        </w:rPr>
        <w:t>German Studies Annual Conference</w:t>
      </w:r>
    </w:p>
    <w:p w14:paraId="5DB95EF5" w14:textId="77777777" w:rsidR="00322CC3" w:rsidRPr="00787E1E" w:rsidRDefault="00322CC3" w:rsidP="00322CC3">
      <w:pPr>
        <w:pStyle w:val="BodyText"/>
        <w:spacing w:before="2"/>
        <w:rPr>
          <w:rFonts w:ascii="Times New Roman" w:hAnsi="Times New Roman" w:cs="Times New Roman"/>
        </w:rPr>
      </w:pPr>
      <w:r w:rsidRPr="00787E1E">
        <w:rPr>
          <w:rFonts w:ascii="Times New Roman" w:hAnsi="Times New Roman" w:cs="Times New Roman"/>
        </w:rPr>
        <w:t>15-18 September 2022 (Houston, TX)</w:t>
      </w:r>
    </w:p>
    <w:p w14:paraId="5F86C4C4" w14:textId="0C36B328" w:rsidR="002516E8" w:rsidRPr="00787E1E" w:rsidRDefault="008F729E">
      <w:pPr>
        <w:rPr>
          <w:rFonts w:ascii="Times New Roman" w:hAnsi="Times New Roman" w:cs="Times New Roman"/>
        </w:rPr>
      </w:pPr>
      <w:r w:rsidRPr="00787E1E">
        <w:rPr>
          <w:rFonts w:ascii="Times New Roman" w:hAnsi="Times New Roman" w:cs="Times New Roman"/>
        </w:rPr>
        <w:t>Documentary and Realism</w:t>
      </w:r>
    </w:p>
    <w:p w14:paraId="2983AD3F" w14:textId="77777777" w:rsidR="008F729E" w:rsidRPr="00787E1E" w:rsidRDefault="008F729E">
      <w:pPr>
        <w:rPr>
          <w:rFonts w:ascii="Times New Roman" w:hAnsi="Times New Roman" w:cs="Times New Roman"/>
        </w:rPr>
      </w:pPr>
    </w:p>
    <w:p w14:paraId="36358311" w14:textId="0813F8A3" w:rsidR="00D73B9E" w:rsidRPr="00787E1E" w:rsidRDefault="002516E8">
      <w:pPr>
        <w:rPr>
          <w:rFonts w:ascii="Times New Roman" w:hAnsi="Times New Roman" w:cs="Times New Roman"/>
        </w:rPr>
      </w:pPr>
      <w:r w:rsidRPr="00787E1E">
        <w:rPr>
          <w:rFonts w:ascii="Times New Roman" w:hAnsi="Times New Roman" w:cs="Times New Roman"/>
        </w:rPr>
        <w:t xml:space="preserve">Brecht’s </w:t>
      </w:r>
      <w:r w:rsidR="00D306D5" w:rsidRPr="00787E1E">
        <w:rPr>
          <w:rFonts w:ascii="Times New Roman" w:hAnsi="Times New Roman" w:cs="Times New Roman"/>
        </w:rPr>
        <w:t xml:space="preserve">insistence </w:t>
      </w:r>
      <w:r w:rsidRPr="00787E1E">
        <w:rPr>
          <w:rFonts w:ascii="Times New Roman" w:hAnsi="Times New Roman" w:cs="Times New Roman"/>
        </w:rPr>
        <w:t>that f</w:t>
      </w:r>
      <w:r w:rsidR="00702ED9" w:rsidRPr="00787E1E">
        <w:rPr>
          <w:rFonts w:ascii="Times New Roman" w:hAnsi="Times New Roman" w:cs="Times New Roman"/>
        </w:rPr>
        <w:t xml:space="preserve">ascism begins with the lie casts a daunting perspective on the times we </w:t>
      </w:r>
      <w:r w:rsidR="00006B59" w:rsidRPr="00787E1E">
        <w:rPr>
          <w:rFonts w:ascii="Times New Roman" w:hAnsi="Times New Roman" w:cs="Times New Roman"/>
        </w:rPr>
        <w:t xml:space="preserve">now </w:t>
      </w:r>
      <w:r w:rsidR="00702ED9" w:rsidRPr="00787E1E">
        <w:rPr>
          <w:rFonts w:ascii="Times New Roman" w:hAnsi="Times New Roman" w:cs="Times New Roman"/>
        </w:rPr>
        <w:t xml:space="preserve">live in. The willingness </w:t>
      </w:r>
      <w:r w:rsidR="005D54A9" w:rsidRPr="00787E1E">
        <w:rPr>
          <w:rFonts w:ascii="Times New Roman" w:hAnsi="Times New Roman" w:cs="Times New Roman"/>
        </w:rPr>
        <w:t xml:space="preserve">of parts of society </w:t>
      </w:r>
      <w:r w:rsidR="00DC213B" w:rsidRPr="00787E1E">
        <w:rPr>
          <w:rFonts w:ascii="Times New Roman" w:hAnsi="Times New Roman" w:cs="Times New Roman"/>
        </w:rPr>
        <w:t xml:space="preserve">to </w:t>
      </w:r>
      <w:r w:rsidR="00D80684" w:rsidRPr="00787E1E">
        <w:rPr>
          <w:rFonts w:ascii="Times New Roman" w:hAnsi="Times New Roman" w:cs="Times New Roman"/>
        </w:rPr>
        <w:t>believe</w:t>
      </w:r>
      <w:r w:rsidR="00DF02B7" w:rsidRPr="00787E1E">
        <w:rPr>
          <w:rFonts w:ascii="Times New Roman" w:hAnsi="Times New Roman" w:cs="Times New Roman"/>
        </w:rPr>
        <w:t xml:space="preserve"> unproven “truth</w:t>
      </w:r>
      <w:r w:rsidR="005D54A9" w:rsidRPr="00787E1E">
        <w:rPr>
          <w:rFonts w:ascii="Times New Roman" w:hAnsi="Times New Roman" w:cs="Times New Roman"/>
        </w:rPr>
        <w:t>s</w:t>
      </w:r>
      <w:r w:rsidR="00DF02B7" w:rsidRPr="00787E1E">
        <w:rPr>
          <w:rFonts w:ascii="Times New Roman" w:hAnsi="Times New Roman" w:cs="Times New Roman"/>
        </w:rPr>
        <w:t xml:space="preserve">” and </w:t>
      </w:r>
      <w:r w:rsidR="005D54A9" w:rsidRPr="00787E1E">
        <w:rPr>
          <w:rFonts w:ascii="Times New Roman" w:hAnsi="Times New Roman" w:cs="Times New Roman"/>
        </w:rPr>
        <w:t>“</w:t>
      </w:r>
      <w:r w:rsidR="00DF02B7" w:rsidRPr="00787E1E">
        <w:rPr>
          <w:rFonts w:ascii="Times New Roman" w:hAnsi="Times New Roman" w:cs="Times New Roman"/>
        </w:rPr>
        <w:t xml:space="preserve">alternative </w:t>
      </w:r>
      <w:r w:rsidR="005D54A9" w:rsidRPr="00787E1E">
        <w:rPr>
          <w:rFonts w:ascii="Times New Roman" w:hAnsi="Times New Roman" w:cs="Times New Roman"/>
        </w:rPr>
        <w:t>facts</w:t>
      </w:r>
      <w:r w:rsidR="001F17FF" w:rsidRPr="00787E1E">
        <w:rPr>
          <w:rFonts w:ascii="Times New Roman" w:hAnsi="Times New Roman" w:cs="Times New Roman"/>
        </w:rPr>
        <w:t>,</w:t>
      </w:r>
      <w:r w:rsidR="005D54A9" w:rsidRPr="00787E1E">
        <w:rPr>
          <w:rFonts w:ascii="Times New Roman" w:hAnsi="Times New Roman" w:cs="Times New Roman"/>
        </w:rPr>
        <w:t xml:space="preserve">” </w:t>
      </w:r>
      <w:r w:rsidR="00553FC3" w:rsidRPr="00787E1E">
        <w:rPr>
          <w:rFonts w:ascii="Times New Roman" w:hAnsi="Times New Roman" w:cs="Times New Roman"/>
        </w:rPr>
        <w:t xml:space="preserve">combined with </w:t>
      </w:r>
      <w:r w:rsidR="00D80684" w:rsidRPr="00787E1E">
        <w:rPr>
          <w:rFonts w:ascii="Times New Roman" w:hAnsi="Times New Roman" w:cs="Times New Roman"/>
        </w:rPr>
        <w:t>technologies that spread false information instantaneously</w:t>
      </w:r>
      <w:r w:rsidR="001F17FF" w:rsidRPr="00787E1E">
        <w:rPr>
          <w:rFonts w:ascii="Times New Roman" w:hAnsi="Times New Roman" w:cs="Times New Roman"/>
        </w:rPr>
        <w:t>,</w:t>
      </w:r>
      <w:r w:rsidR="008F729E" w:rsidRPr="00787E1E">
        <w:rPr>
          <w:rFonts w:ascii="Times New Roman" w:hAnsi="Times New Roman" w:cs="Times New Roman"/>
        </w:rPr>
        <w:t xml:space="preserve"> </w:t>
      </w:r>
      <w:r w:rsidR="00D80684" w:rsidRPr="00787E1E">
        <w:rPr>
          <w:rFonts w:ascii="Times New Roman" w:hAnsi="Times New Roman" w:cs="Times New Roman"/>
        </w:rPr>
        <w:t>bring</w:t>
      </w:r>
      <w:r w:rsidR="008F729E" w:rsidRPr="00787E1E">
        <w:rPr>
          <w:rFonts w:ascii="Times New Roman" w:hAnsi="Times New Roman" w:cs="Times New Roman"/>
        </w:rPr>
        <w:t xml:space="preserve"> notions of </w:t>
      </w:r>
      <w:r w:rsidR="00006B59" w:rsidRPr="00787E1E">
        <w:rPr>
          <w:rFonts w:ascii="Times New Roman" w:hAnsi="Times New Roman" w:cs="Times New Roman"/>
        </w:rPr>
        <w:t>“</w:t>
      </w:r>
      <w:r w:rsidR="00D73B9E" w:rsidRPr="00787E1E">
        <w:rPr>
          <w:rFonts w:ascii="Times New Roman" w:hAnsi="Times New Roman" w:cs="Times New Roman"/>
        </w:rPr>
        <w:t>truth,</w:t>
      </w:r>
      <w:r w:rsidR="00006B59" w:rsidRPr="00787E1E">
        <w:rPr>
          <w:rFonts w:ascii="Times New Roman" w:hAnsi="Times New Roman" w:cs="Times New Roman"/>
        </w:rPr>
        <w:t>” “</w:t>
      </w:r>
      <w:r w:rsidR="008F729E" w:rsidRPr="00787E1E">
        <w:rPr>
          <w:rFonts w:ascii="Times New Roman" w:hAnsi="Times New Roman" w:cs="Times New Roman"/>
        </w:rPr>
        <w:t>reality</w:t>
      </w:r>
      <w:r w:rsidR="00006B59" w:rsidRPr="00787E1E">
        <w:rPr>
          <w:rFonts w:ascii="Times New Roman" w:hAnsi="Times New Roman" w:cs="Times New Roman"/>
        </w:rPr>
        <w:t>,”</w:t>
      </w:r>
      <w:r w:rsidR="008F729E" w:rsidRPr="00787E1E">
        <w:rPr>
          <w:rFonts w:ascii="Times New Roman" w:hAnsi="Times New Roman" w:cs="Times New Roman"/>
        </w:rPr>
        <w:t xml:space="preserve"> and </w:t>
      </w:r>
      <w:r w:rsidR="00006B59" w:rsidRPr="00787E1E">
        <w:rPr>
          <w:rFonts w:ascii="Times New Roman" w:hAnsi="Times New Roman" w:cs="Times New Roman"/>
        </w:rPr>
        <w:t>“</w:t>
      </w:r>
      <w:r w:rsidR="008F729E" w:rsidRPr="00787E1E">
        <w:rPr>
          <w:rFonts w:ascii="Times New Roman" w:hAnsi="Times New Roman" w:cs="Times New Roman"/>
        </w:rPr>
        <w:t>realism</w:t>
      </w:r>
      <w:r w:rsidR="00006B59" w:rsidRPr="00787E1E">
        <w:rPr>
          <w:rFonts w:ascii="Times New Roman" w:hAnsi="Times New Roman" w:cs="Times New Roman"/>
        </w:rPr>
        <w:t>”</w:t>
      </w:r>
      <w:r w:rsidR="008F729E" w:rsidRPr="00787E1E">
        <w:rPr>
          <w:rFonts w:ascii="Times New Roman" w:hAnsi="Times New Roman" w:cs="Times New Roman"/>
        </w:rPr>
        <w:t xml:space="preserve"> back into focus. </w:t>
      </w:r>
      <w:r w:rsidR="00D73B9E" w:rsidRPr="00787E1E">
        <w:rPr>
          <w:rFonts w:ascii="Times New Roman" w:hAnsi="Times New Roman" w:cs="Times New Roman"/>
          <w:lang w:val="en-CA"/>
        </w:rPr>
        <w:fldChar w:fldCharType="begin"/>
      </w:r>
      <w:r w:rsidR="00D73B9E" w:rsidRPr="00787E1E">
        <w:rPr>
          <w:rFonts w:ascii="Times New Roman" w:hAnsi="Times New Roman" w:cs="Times New Roman"/>
          <w:lang w:val="en-CA"/>
        </w:rPr>
        <w:instrText xml:space="preserve"> SEQ CHAPTER \h \r 1</w:instrText>
      </w:r>
      <w:r w:rsidR="00D73B9E" w:rsidRPr="00787E1E">
        <w:rPr>
          <w:rFonts w:ascii="Times New Roman" w:hAnsi="Times New Roman" w:cs="Times New Roman"/>
        </w:rPr>
        <w:fldChar w:fldCharType="end"/>
      </w:r>
      <w:r w:rsidR="00D73B9E" w:rsidRPr="00787E1E">
        <w:rPr>
          <w:rFonts w:ascii="Times New Roman" w:hAnsi="Times New Roman" w:cs="Times New Roman"/>
        </w:rPr>
        <w:t xml:space="preserve">Critics speak of a "hunger for reality," a "rediscovery of realism" in the inter-arts context. This has led to a boom in documentary and interventionist projects since the millennial turn, pointing to the fraught relationship between </w:t>
      </w:r>
      <w:r w:rsidR="000B35B7">
        <w:rPr>
          <w:rFonts w:ascii="Times New Roman" w:hAnsi="Times New Roman" w:cs="Times New Roman"/>
        </w:rPr>
        <w:t>reality and fiction</w:t>
      </w:r>
      <w:r w:rsidR="00D73B9E" w:rsidRPr="00787E1E">
        <w:rPr>
          <w:rFonts w:ascii="Times New Roman" w:hAnsi="Times New Roman" w:cs="Times New Roman"/>
        </w:rPr>
        <w:t>, between engagement and autonomy, whose boundaries have changed historically and culturally. Long shunned as outmoded in academic discourse, now reality and realism have returned with fresh urgency to current debates.</w:t>
      </w:r>
    </w:p>
    <w:p w14:paraId="7752EB66" w14:textId="77777777" w:rsidR="00787E1E" w:rsidRPr="00787E1E" w:rsidRDefault="00787E1E" w:rsidP="00787E1E">
      <w:pPr>
        <w:rPr>
          <w:rFonts w:ascii="Times New Roman" w:hAnsi="Times New Roman" w:cs="Times New Roman"/>
        </w:rPr>
      </w:pPr>
    </w:p>
    <w:p w14:paraId="431DA7E2" w14:textId="2A349706" w:rsidR="00787E1E" w:rsidRPr="00787E1E" w:rsidRDefault="00787E1E" w:rsidP="00787E1E">
      <w:pPr>
        <w:rPr>
          <w:rFonts w:ascii="Times New Roman" w:hAnsi="Times New Roman" w:cs="Times New Roman"/>
        </w:rPr>
      </w:pPr>
      <w:r w:rsidRPr="00787E1E">
        <w:rPr>
          <w:rFonts w:ascii="Times New Roman" w:hAnsi="Times New Roman" w:cs="Times New Roman"/>
        </w:rPr>
        <w:t>Brecht’s critical engagement with realism has become part of his interventionist aesthetics in theater and film projects. These techniques have influenced following generations of playwrights who engaged with urgent political problems of their own times through documentary theater (e.g.</w:t>
      </w:r>
      <w:r w:rsidR="001F2F32">
        <w:rPr>
          <w:rFonts w:ascii="Times New Roman" w:hAnsi="Times New Roman" w:cs="Times New Roman"/>
        </w:rPr>
        <w:t>,</w:t>
      </w:r>
      <w:bookmarkStart w:id="0" w:name="_GoBack"/>
      <w:bookmarkEnd w:id="0"/>
      <w:r w:rsidRPr="00787E1E">
        <w:rPr>
          <w:rFonts w:ascii="Times New Roman" w:hAnsi="Times New Roman" w:cs="Times New Roman"/>
        </w:rPr>
        <w:t xml:space="preserve"> Peter Weiss and Heiner </w:t>
      </w:r>
      <w:proofErr w:type="spellStart"/>
      <w:r w:rsidRPr="00787E1E">
        <w:rPr>
          <w:rFonts w:ascii="Times New Roman" w:hAnsi="Times New Roman" w:cs="Times New Roman"/>
        </w:rPr>
        <w:t>Kipphardt</w:t>
      </w:r>
      <w:proofErr w:type="spellEnd"/>
      <w:r w:rsidRPr="00787E1E">
        <w:rPr>
          <w:rFonts w:ascii="Times New Roman" w:hAnsi="Times New Roman" w:cs="Times New Roman"/>
        </w:rPr>
        <w:t>). This kind of documentary engagement prevails to this day in forms that include montage and/or surrealist imagery that we encounter in “</w:t>
      </w:r>
      <w:proofErr w:type="spellStart"/>
      <w:r w:rsidRPr="00787E1E">
        <w:rPr>
          <w:rFonts w:ascii="Times New Roman" w:hAnsi="Times New Roman" w:cs="Times New Roman"/>
        </w:rPr>
        <w:t>cinéma</w:t>
      </w:r>
      <w:proofErr w:type="spellEnd"/>
      <w:r w:rsidRPr="00787E1E">
        <w:rPr>
          <w:rFonts w:ascii="Times New Roman" w:hAnsi="Times New Roman" w:cs="Times New Roman"/>
        </w:rPr>
        <w:t xml:space="preserve"> verité” as well as in the films of Rainer Werner Fassbinder, Alexander Kluge, and Lars von Trier among others. In addition, disagreements over the meaning and nature of realism also stimulated theoretical debates, such as the </w:t>
      </w:r>
      <w:proofErr w:type="spellStart"/>
      <w:r w:rsidRPr="00787E1E">
        <w:rPr>
          <w:rFonts w:ascii="Times New Roman" w:hAnsi="Times New Roman" w:cs="Times New Roman"/>
          <w:i/>
          <w:iCs/>
        </w:rPr>
        <w:t>Realismusdebatte</w:t>
      </w:r>
      <w:proofErr w:type="spellEnd"/>
      <w:r w:rsidRPr="00787E1E">
        <w:rPr>
          <w:rFonts w:ascii="Times New Roman" w:hAnsi="Times New Roman" w:cs="Times New Roman"/>
        </w:rPr>
        <w:t xml:space="preserve"> of 1937 (especially between Brecht and Georg </w:t>
      </w:r>
      <w:proofErr w:type="spellStart"/>
      <w:r w:rsidRPr="00787E1E">
        <w:rPr>
          <w:rFonts w:ascii="Times New Roman" w:hAnsi="Times New Roman" w:cs="Times New Roman"/>
        </w:rPr>
        <w:t>Lukács</w:t>
      </w:r>
      <w:proofErr w:type="spellEnd"/>
      <w:r w:rsidRPr="00787E1E">
        <w:rPr>
          <w:rFonts w:ascii="Times New Roman" w:hAnsi="Times New Roman" w:cs="Times New Roman"/>
        </w:rPr>
        <w:t>), which was followed by a debate between Brecht and Adorno, all of which served as foundations for conceptions of postmodernist relativity.</w:t>
      </w:r>
    </w:p>
    <w:p w14:paraId="63BE5E71" w14:textId="77777777" w:rsidR="00787E1E" w:rsidRPr="00787E1E" w:rsidRDefault="00787E1E" w:rsidP="00787E1E">
      <w:pPr>
        <w:rPr>
          <w:rFonts w:ascii="Times New Roman" w:hAnsi="Times New Roman" w:cs="Times New Roman"/>
        </w:rPr>
      </w:pPr>
    </w:p>
    <w:p w14:paraId="4D2BD4D6" w14:textId="18F1A625" w:rsidR="00127827" w:rsidRPr="00787E1E" w:rsidRDefault="00787E1E" w:rsidP="00D63590">
      <w:pPr>
        <w:rPr>
          <w:rFonts w:ascii="Times New Roman" w:hAnsi="Times New Roman" w:cs="Times New Roman"/>
        </w:rPr>
      </w:pPr>
      <w:r w:rsidRPr="00787E1E">
        <w:rPr>
          <w:rFonts w:ascii="Times New Roman" w:hAnsi="Times New Roman" w:cs="Times New Roman"/>
        </w:rPr>
        <w:t xml:space="preserve">This panel seeks to interrogate the tension between the multiple levels of reality and their representation both in Brecht’s works and in that of those who have followed explicitly in his footsteps, as epigones or critics. </w:t>
      </w:r>
      <w:r w:rsidR="00835120" w:rsidRPr="00787E1E">
        <w:rPr>
          <w:rFonts w:ascii="Times New Roman" w:hAnsi="Times New Roman" w:cs="Times New Roman"/>
        </w:rPr>
        <w:t xml:space="preserve">We invite proposals that engage </w:t>
      </w:r>
      <w:r w:rsidR="00D63590" w:rsidRPr="00787E1E">
        <w:rPr>
          <w:rFonts w:ascii="Times New Roman" w:hAnsi="Times New Roman" w:cs="Times New Roman"/>
        </w:rPr>
        <w:t>the issues in all their theoretical and practical variations</w:t>
      </w:r>
      <w:r w:rsidR="00127827" w:rsidRPr="00787E1E">
        <w:rPr>
          <w:rFonts w:ascii="Times New Roman" w:hAnsi="Times New Roman" w:cs="Times New Roman"/>
        </w:rPr>
        <w:t xml:space="preserve"> from diverse fields </w:t>
      </w:r>
      <w:r w:rsidR="00D80684" w:rsidRPr="00787E1E">
        <w:rPr>
          <w:rFonts w:ascii="Times New Roman" w:hAnsi="Times New Roman" w:cs="Times New Roman"/>
        </w:rPr>
        <w:t xml:space="preserve">including </w:t>
      </w:r>
      <w:r w:rsidR="00127827" w:rsidRPr="00787E1E">
        <w:rPr>
          <w:rFonts w:ascii="Times New Roman" w:hAnsi="Times New Roman" w:cs="Times New Roman"/>
        </w:rPr>
        <w:t xml:space="preserve">literary theory, performance theory, political theory, art history, filmmaking and film theory, history and </w:t>
      </w:r>
      <w:r w:rsidR="00D80684" w:rsidRPr="00787E1E">
        <w:rPr>
          <w:rFonts w:ascii="Times New Roman" w:hAnsi="Times New Roman" w:cs="Times New Roman"/>
        </w:rPr>
        <w:t xml:space="preserve">the </w:t>
      </w:r>
      <w:r w:rsidR="00127827" w:rsidRPr="00787E1E">
        <w:rPr>
          <w:rFonts w:ascii="Times New Roman" w:hAnsi="Times New Roman" w:cs="Times New Roman"/>
        </w:rPr>
        <w:t>history of mentalities.</w:t>
      </w:r>
    </w:p>
    <w:p w14:paraId="3956E97B" w14:textId="5647F8B0" w:rsidR="001A10F2" w:rsidRPr="00787E1E" w:rsidRDefault="001A10F2">
      <w:pPr>
        <w:rPr>
          <w:rFonts w:ascii="Times New Roman" w:hAnsi="Times New Roman" w:cs="Times New Roman"/>
        </w:rPr>
      </w:pPr>
    </w:p>
    <w:p w14:paraId="29EC7822" w14:textId="097F9251" w:rsidR="001A10F2" w:rsidRPr="00787E1E" w:rsidRDefault="00006B59">
      <w:pPr>
        <w:rPr>
          <w:rFonts w:ascii="Times New Roman" w:hAnsi="Times New Roman" w:cs="Times New Roman"/>
        </w:rPr>
      </w:pPr>
      <w:r w:rsidRPr="00787E1E">
        <w:rPr>
          <w:rFonts w:ascii="Times New Roman" w:hAnsi="Times New Roman" w:cs="Times New Roman"/>
        </w:rPr>
        <w:t>S</w:t>
      </w:r>
      <w:r w:rsidR="001A10F2" w:rsidRPr="00787E1E">
        <w:rPr>
          <w:rFonts w:ascii="Times New Roman" w:hAnsi="Times New Roman" w:cs="Times New Roman"/>
        </w:rPr>
        <w:t>ubmit proposals</w:t>
      </w:r>
      <w:r w:rsidRPr="00787E1E">
        <w:rPr>
          <w:rFonts w:ascii="Times New Roman" w:hAnsi="Times New Roman" w:cs="Times New Roman"/>
        </w:rPr>
        <w:t xml:space="preserve"> (ca. 250 words) and a short biographical summary</w:t>
      </w:r>
      <w:r w:rsidR="001A10F2" w:rsidRPr="00787E1E">
        <w:rPr>
          <w:rFonts w:ascii="Times New Roman" w:hAnsi="Times New Roman" w:cs="Times New Roman"/>
        </w:rPr>
        <w:t xml:space="preserve"> by 7 March 2022</w:t>
      </w:r>
      <w:r w:rsidRPr="00787E1E">
        <w:rPr>
          <w:rFonts w:ascii="Times New Roman" w:hAnsi="Times New Roman" w:cs="Times New Roman"/>
        </w:rPr>
        <w:t>, to</w:t>
      </w:r>
      <w:r w:rsidR="001A10F2" w:rsidRPr="00787E1E">
        <w:rPr>
          <w:rFonts w:ascii="Times New Roman" w:hAnsi="Times New Roman" w:cs="Times New Roman"/>
        </w:rPr>
        <w:t xml:space="preserve"> Astrid </w:t>
      </w:r>
      <w:proofErr w:type="spellStart"/>
      <w:r w:rsidR="001A10F2" w:rsidRPr="00787E1E">
        <w:rPr>
          <w:rFonts w:ascii="Times New Roman" w:hAnsi="Times New Roman" w:cs="Times New Roman"/>
        </w:rPr>
        <w:t>Oesmann</w:t>
      </w:r>
      <w:proofErr w:type="spellEnd"/>
      <w:r w:rsidR="001A10F2" w:rsidRPr="00787E1E">
        <w:rPr>
          <w:rFonts w:ascii="Times New Roman" w:hAnsi="Times New Roman" w:cs="Times New Roman"/>
        </w:rPr>
        <w:t xml:space="preserve"> (</w:t>
      </w:r>
      <w:hyperlink r:id="rId4" w:history="1">
        <w:r w:rsidR="001A10F2" w:rsidRPr="00787E1E">
          <w:rPr>
            <w:rStyle w:val="Hyperlink"/>
            <w:rFonts w:ascii="Times New Roman" w:hAnsi="Times New Roman" w:cs="Times New Roman"/>
          </w:rPr>
          <w:t>astrid.oesmann@rice.edu</w:t>
        </w:r>
      </w:hyperlink>
      <w:r w:rsidR="001A10F2" w:rsidRPr="00787E1E">
        <w:rPr>
          <w:rFonts w:ascii="Times New Roman" w:hAnsi="Times New Roman" w:cs="Times New Roman"/>
        </w:rPr>
        <w:t xml:space="preserve">). </w:t>
      </w:r>
    </w:p>
    <w:p w14:paraId="7E1CDBBA" w14:textId="77777777" w:rsidR="00787E1E" w:rsidRPr="00787E1E" w:rsidRDefault="00787E1E">
      <w:pPr>
        <w:rPr>
          <w:rFonts w:ascii="Times New Roman" w:hAnsi="Times New Roman" w:cs="Times New Roman"/>
        </w:rPr>
      </w:pPr>
    </w:p>
    <w:p w14:paraId="221C4C16" w14:textId="06755E01" w:rsidR="001A10F2" w:rsidRPr="00787E1E" w:rsidRDefault="00006B59">
      <w:pPr>
        <w:rPr>
          <w:rFonts w:ascii="Times New Roman" w:hAnsi="Times New Roman" w:cs="Times New Roman"/>
        </w:rPr>
      </w:pPr>
      <w:r w:rsidRPr="00787E1E">
        <w:rPr>
          <w:rFonts w:ascii="Times New Roman" w:hAnsi="Times New Roman" w:cs="Times New Roman"/>
        </w:rPr>
        <w:t>P</w:t>
      </w:r>
      <w:r w:rsidR="001A10F2" w:rsidRPr="00787E1E">
        <w:rPr>
          <w:rFonts w:ascii="Times New Roman" w:hAnsi="Times New Roman" w:cs="Times New Roman"/>
        </w:rPr>
        <w:t>anel participant</w:t>
      </w:r>
      <w:r w:rsidRPr="00787E1E">
        <w:rPr>
          <w:rFonts w:ascii="Times New Roman" w:hAnsi="Times New Roman" w:cs="Times New Roman"/>
        </w:rPr>
        <w:t>s</w:t>
      </w:r>
      <w:r w:rsidR="001A10F2" w:rsidRPr="00787E1E">
        <w:rPr>
          <w:rFonts w:ascii="Times New Roman" w:hAnsi="Times New Roman" w:cs="Times New Roman"/>
        </w:rPr>
        <w:t xml:space="preserve"> must be</w:t>
      </w:r>
      <w:r w:rsidR="00D63590" w:rsidRPr="00787E1E">
        <w:rPr>
          <w:rFonts w:ascii="Times New Roman" w:hAnsi="Times New Roman" w:cs="Times New Roman"/>
        </w:rPr>
        <w:t>come</w:t>
      </w:r>
      <w:r w:rsidR="001A10F2" w:rsidRPr="00787E1E">
        <w:rPr>
          <w:rFonts w:ascii="Times New Roman" w:hAnsi="Times New Roman" w:cs="Times New Roman"/>
        </w:rPr>
        <w:t xml:space="preserve"> a </w:t>
      </w:r>
      <w:r w:rsidRPr="00787E1E">
        <w:rPr>
          <w:rFonts w:ascii="Times New Roman" w:hAnsi="Times New Roman" w:cs="Times New Roman"/>
        </w:rPr>
        <w:t xml:space="preserve">paid-up </w:t>
      </w:r>
      <w:r w:rsidR="001A10F2" w:rsidRPr="00787E1E">
        <w:rPr>
          <w:rFonts w:ascii="Times New Roman" w:hAnsi="Times New Roman" w:cs="Times New Roman"/>
        </w:rPr>
        <w:t>member of the GSA before 15 March 2022.</w:t>
      </w:r>
    </w:p>
    <w:sectPr w:rsidR="001A10F2" w:rsidRPr="00787E1E" w:rsidSect="0098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CB"/>
    <w:rsid w:val="00006B59"/>
    <w:rsid w:val="000B35B7"/>
    <w:rsid w:val="000B75BD"/>
    <w:rsid w:val="000D6931"/>
    <w:rsid w:val="00127827"/>
    <w:rsid w:val="00141984"/>
    <w:rsid w:val="001A10F2"/>
    <w:rsid w:val="001F17FF"/>
    <w:rsid w:val="001F2F32"/>
    <w:rsid w:val="002516E8"/>
    <w:rsid w:val="002B7E88"/>
    <w:rsid w:val="002F6681"/>
    <w:rsid w:val="0030252D"/>
    <w:rsid w:val="00322CC3"/>
    <w:rsid w:val="00553FC3"/>
    <w:rsid w:val="005831EE"/>
    <w:rsid w:val="005D54A9"/>
    <w:rsid w:val="00652C65"/>
    <w:rsid w:val="006A4D5D"/>
    <w:rsid w:val="006D0FEE"/>
    <w:rsid w:val="00702ED9"/>
    <w:rsid w:val="00787E1E"/>
    <w:rsid w:val="007956DA"/>
    <w:rsid w:val="00835120"/>
    <w:rsid w:val="008861FF"/>
    <w:rsid w:val="008F729E"/>
    <w:rsid w:val="00981667"/>
    <w:rsid w:val="00A360E1"/>
    <w:rsid w:val="00A448E1"/>
    <w:rsid w:val="00B7686B"/>
    <w:rsid w:val="00C420A7"/>
    <w:rsid w:val="00C67D7E"/>
    <w:rsid w:val="00C72AE7"/>
    <w:rsid w:val="00D306D5"/>
    <w:rsid w:val="00D63590"/>
    <w:rsid w:val="00D73B9E"/>
    <w:rsid w:val="00D80684"/>
    <w:rsid w:val="00DC213B"/>
    <w:rsid w:val="00DF02B7"/>
    <w:rsid w:val="00E875CB"/>
    <w:rsid w:val="00F2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BE7D"/>
  <w15:chartTrackingRefBased/>
  <w15:docId w15:val="{3B9B1AEA-B05A-994B-8D49-B4EADE54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2CC3"/>
    <w:pPr>
      <w:widowControl w:val="0"/>
      <w:autoSpaceDE w:val="0"/>
      <w:autoSpaceDN w:val="0"/>
      <w:spacing w:before="20"/>
      <w:ind w:left="20"/>
    </w:pPr>
    <w:rPr>
      <w:rFonts w:ascii="Cambria" w:eastAsia="Cambria" w:hAnsi="Cambria" w:cs="Cambria"/>
      <w:lang w:bidi="en-US"/>
    </w:rPr>
  </w:style>
  <w:style w:type="character" w:customStyle="1" w:styleId="BodyTextChar">
    <w:name w:val="Body Text Char"/>
    <w:basedOn w:val="DefaultParagraphFont"/>
    <w:link w:val="BodyText"/>
    <w:uiPriority w:val="1"/>
    <w:rsid w:val="00322CC3"/>
    <w:rPr>
      <w:rFonts w:ascii="Cambria" w:eastAsia="Cambria" w:hAnsi="Cambria" w:cs="Cambria"/>
      <w:lang w:bidi="en-US"/>
    </w:rPr>
  </w:style>
  <w:style w:type="character" w:styleId="Hyperlink">
    <w:name w:val="Hyperlink"/>
    <w:basedOn w:val="DefaultParagraphFont"/>
    <w:uiPriority w:val="99"/>
    <w:unhideWhenUsed/>
    <w:rsid w:val="001A10F2"/>
    <w:rPr>
      <w:color w:val="0563C1" w:themeColor="hyperlink"/>
      <w:u w:val="single"/>
    </w:rPr>
  </w:style>
  <w:style w:type="character" w:styleId="UnresolvedMention">
    <w:name w:val="Unresolved Mention"/>
    <w:basedOn w:val="DefaultParagraphFont"/>
    <w:uiPriority w:val="99"/>
    <w:semiHidden/>
    <w:unhideWhenUsed/>
    <w:rsid w:val="001A10F2"/>
    <w:rPr>
      <w:color w:val="605E5C"/>
      <w:shd w:val="clear" w:color="auto" w:fill="E1DFDD"/>
    </w:rPr>
  </w:style>
  <w:style w:type="paragraph" w:styleId="Revision">
    <w:name w:val="Revision"/>
    <w:hidden/>
    <w:uiPriority w:val="99"/>
    <w:semiHidden/>
    <w:rsid w:val="00D80684"/>
  </w:style>
  <w:style w:type="paragraph" w:styleId="BalloonText">
    <w:name w:val="Balloon Text"/>
    <w:basedOn w:val="Normal"/>
    <w:link w:val="BalloonTextChar"/>
    <w:uiPriority w:val="99"/>
    <w:semiHidden/>
    <w:unhideWhenUsed/>
    <w:rsid w:val="00D30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rid.oesmann@ri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Anonymous</cp:lastModifiedBy>
  <cp:revision>2</cp:revision>
  <dcterms:created xsi:type="dcterms:W3CDTF">2022-02-06T17:10:00Z</dcterms:created>
  <dcterms:modified xsi:type="dcterms:W3CDTF">2022-02-06T17:10:00Z</dcterms:modified>
</cp:coreProperties>
</file>